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53E" w:rsidRPr="00B66A31" w:rsidRDefault="007C553E" w:rsidP="007C553E">
      <w:pPr>
        <w:rPr>
          <w:b/>
          <w:i/>
          <w:color w:val="404040" w:themeColor="text1" w:themeTint="BF"/>
          <w:sz w:val="16"/>
          <w:szCs w:val="16"/>
          <w:lang w:val="en-US"/>
        </w:rPr>
      </w:pPr>
      <w:r w:rsidRPr="00980BAA">
        <w:rPr>
          <w:i/>
          <w:color w:val="404040" w:themeColor="text1" w:themeTint="BF"/>
          <w:sz w:val="16"/>
          <w:szCs w:val="20"/>
          <w:lang w:val="en-US"/>
        </w:rPr>
        <w:t xml:space="preserve">Kia </w:t>
      </w:r>
      <w:proofErr w:type="spellStart"/>
      <w:r w:rsidRPr="00980BAA">
        <w:rPr>
          <w:i/>
          <w:color w:val="404040" w:themeColor="text1" w:themeTint="BF"/>
          <w:sz w:val="16"/>
          <w:szCs w:val="20"/>
          <w:lang w:val="en-US"/>
        </w:rPr>
        <w:t>ora</w:t>
      </w:r>
      <w:proofErr w:type="spellEnd"/>
      <w:r w:rsidRPr="00980BAA">
        <w:rPr>
          <w:i/>
          <w:color w:val="404040" w:themeColor="text1" w:themeTint="BF"/>
          <w:sz w:val="16"/>
          <w:szCs w:val="20"/>
          <w:lang w:val="en-US"/>
        </w:rPr>
        <w:t>! Here’s some content that you can copy &amp; paste into your school newsletter.</w:t>
      </w:r>
      <w:r w:rsidRPr="00980BAA">
        <w:rPr>
          <w:b/>
          <w:i/>
          <w:color w:val="404040" w:themeColor="text1" w:themeTint="BF"/>
          <w:sz w:val="16"/>
          <w:szCs w:val="20"/>
          <w:lang w:val="en-US"/>
        </w:rPr>
        <w:t xml:space="preserve"> </w:t>
      </w:r>
      <w:r w:rsidRPr="00980BAA">
        <w:rPr>
          <w:i/>
          <w:color w:val="404040" w:themeColor="text1" w:themeTint="BF"/>
          <w:sz w:val="16"/>
          <w:szCs w:val="20"/>
          <w:lang w:val="en-US"/>
        </w:rPr>
        <w:t xml:space="preserve">If your school places three or more items about </w:t>
      </w:r>
      <w:proofErr w:type="spellStart"/>
      <w:r w:rsidRPr="00980BAA">
        <w:rPr>
          <w:i/>
          <w:color w:val="404040" w:themeColor="text1" w:themeTint="BF"/>
          <w:sz w:val="16"/>
          <w:szCs w:val="20"/>
          <w:lang w:val="en-US"/>
        </w:rPr>
        <w:t>Movin’March</w:t>
      </w:r>
      <w:proofErr w:type="spellEnd"/>
      <w:r w:rsidRPr="00980BAA">
        <w:rPr>
          <w:i/>
          <w:color w:val="404040" w:themeColor="text1" w:themeTint="BF"/>
          <w:sz w:val="16"/>
          <w:szCs w:val="20"/>
          <w:lang w:val="en-US"/>
        </w:rPr>
        <w:t xml:space="preserve"> </w:t>
      </w:r>
      <w:r>
        <w:rPr>
          <w:i/>
          <w:color w:val="404040" w:themeColor="text1" w:themeTint="BF"/>
          <w:sz w:val="16"/>
          <w:szCs w:val="20"/>
          <w:lang w:val="en-US"/>
        </w:rPr>
        <w:t xml:space="preserve">between now and early April AND advises us of any WOW Family (theme) day events, then </w:t>
      </w:r>
      <w:r w:rsidRPr="00980BAA">
        <w:rPr>
          <w:b/>
          <w:i/>
          <w:color w:val="404040" w:themeColor="text1" w:themeTint="BF"/>
          <w:sz w:val="16"/>
          <w:szCs w:val="20"/>
          <w:lang w:val="en-US"/>
        </w:rPr>
        <w:t xml:space="preserve">your school will go in the draw to win </w:t>
      </w:r>
      <w:r>
        <w:rPr>
          <w:b/>
          <w:i/>
          <w:color w:val="404040" w:themeColor="text1" w:themeTint="BF"/>
          <w:sz w:val="16"/>
          <w:szCs w:val="20"/>
          <w:lang w:val="en-US"/>
        </w:rPr>
        <w:t xml:space="preserve">one of 2 x </w:t>
      </w:r>
      <w:r w:rsidRPr="00980BAA">
        <w:rPr>
          <w:b/>
          <w:i/>
          <w:color w:val="404040" w:themeColor="text1" w:themeTint="BF"/>
          <w:sz w:val="16"/>
          <w:szCs w:val="20"/>
          <w:lang w:val="en-US"/>
        </w:rPr>
        <w:t xml:space="preserve">$100 </w:t>
      </w:r>
      <w:proofErr w:type="spellStart"/>
      <w:r w:rsidRPr="00980BAA">
        <w:rPr>
          <w:b/>
          <w:i/>
          <w:color w:val="404040" w:themeColor="text1" w:themeTint="BF"/>
          <w:sz w:val="16"/>
          <w:szCs w:val="20"/>
          <w:lang w:val="en-US"/>
        </w:rPr>
        <w:t>Prezzy</w:t>
      </w:r>
      <w:proofErr w:type="spellEnd"/>
      <w:r w:rsidRPr="00980BAA">
        <w:rPr>
          <w:b/>
          <w:i/>
          <w:color w:val="404040" w:themeColor="text1" w:themeTint="BF"/>
          <w:sz w:val="16"/>
          <w:szCs w:val="20"/>
          <w:lang w:val="en-US"/>
        </w:rPr>
        <w:t xml:space="preserve"> card</w:t>
      </w:r>
      <w:r>
        <w:rPr>
          <w:b/>
          <w:i/>
          <w:color w:val="404040" w:themeColor="text1" w:themeTint="BF"/>
          <w:sz w:val="16"/>
          <w:szCs w:val="20"/>
          <w:lang w:val="en-US"/>
        </w:rPr>
        <w:t>s</w:t>
      </w:r>
      <w:r w:rsidRPr="00980BAA">
        <w:rPr>
          <w:b/>
          <w:i/>
          <w:color w:val="404040" w:themeColor="text1" w:themeTint="BF"/>
          <w:sz w:val="16"/>
          <w:szCs w:val="20"/>
          <w:lang w:val="en-US"/>
        </w:rPr>
        <w:t>!</w:t>
      </w:r>
      <w:r w:rsidRPr="00980BAA">
        <w:rPr>
          <w:i/>
          <w:color w:val="404040" w:themeColor="text1" w:themeTint="BF"/>
          <w:sz w:val="16"/>
          <w:szCs w:val="20"/>
          <w:lang w:val="en-US"/>
        </w:rPr>
        <w:t xml:space="preserve"> </w:t>
      </w:r>
      <w:r>
        <w:rPr>
          <w:i/>
          <w:color w:val="404040" w:themeColor="text1" w:themeTint="BF"/>
          <w:sz w:val="16"/>
          <w:szCs w:val="20"/>
          <w:lang w:val="en-US"/>
        </w:rPr>
        <w:t xml:space="preserve">Just notify </w:t>
      </w:r>
      <w:hyperlink r:id="rId5" w:history="1">
        <w:r w:rsidRPr="00EF1360">
          <w:rPr>
            <w:rStyle w:val="Hyperlink"/>
            <w:i/>
            <w:sz w:val="16"/>
            <w:szCs w:val="20"/>
            <w:lang w:val="en-US"/>
          </w:rPr>
          <w:t>schooltravel@gw.govt.nz</w:t>
        </w:r>
      </w:hyperlink>
      <w:r w:rsidRPr="00980BAA">
        <w:rPr>
          <w:rStyle w:val="Hyperlink"/>
          <w:i/>
          <w:color w:val="404040" w:themeColor="text1" w:themeTint="BF"/>
          <w:sz w:val="16"/>
          <w:szCs w:val="20"/>
          <w:u w:val="none"/>
          <w:lang w:val="en-US"/>
        </w:rPr>
        <w:t xml:space="preserve"> any time.</w:t>
      </w:r>
      <w:r>
        <w:rPr>
          <w:rStyle w:val="Hyperlink"/>
          <w:i/>
          <w:color w:val="404040" w:themeColor="text1" w:themeTint="BF"/>
          <w:sz w:val="16"/>
          <w:szCs w:val="20"/>
          <w:u w:val="none"/>
          <w:lang w:val="en-US"/>
        </w:rPr>
        <w:t xml:space="preserve">  Weekly newsletter items </w:t>
      </w:r>
      <w:r w:rsidRPr="00B66A31">
        <w:rPr>
          <w:rStyle w:val="Hyperlink"/>
          <w:i/>
          <w:color w:val="404040" w:themeColor="text1" w:themeTint="BF"/>
          <w:sz w:val="16"/>
          <w:szCs w:val="16"/>
          <w:u w:val="none"/>
          <w:lang w:val="en-US"/>
        </w:rPr>
        <w:t xml:space="preserve">can be found on our </w:t>
      </w:r>
      <w:hyperlink r:id="rId6" w:history="1">
        <w:r w:rsidRPr="00B66A31">
          <w:rPr>
            <w:rStyle w:val="Hyperlink"/>
            <w:i/>
            <w:sz w:val="16"/>
            <w:szCs w:val="16"/>
            <w:lang w:val="en-US"/>
          </w:rPr>
          <w:t>website</w:t>
        </w:r>
      </w:hyperlink>
      <w:r w:rsidRPr="00B66A31">
        <w:rPr>
          <w:rStyle w:val="Hyperlink"/>
          <w:i/>
          <w:color w:val="404040" w:themeColor="text1" w:themeTint="BF"/>
          <w:sz w:val="16"/>
          <w:szCs w:val="16"/>
          <w:u w:val="none"/>
          <w:lang w:val="en-US"/>
        </w:rPr>
        <w:t>.</w:t>
      </w:r>
    </w:p>
    <w:p w:rsidR="007C553E" w:rsidRDefault="007C553E" w:rsidP="007C553E">
      <w:pPr>
        <w:rPr>
          <w:b/>
          <w:color w:val="000000" w:themeColor="text1"/>
          <w:sz w:val="20"/>
          <w:szCs w:val="20"/>
          <w:lang w:val="en-US"/>
        </w:rPr>
      </w:pPr>
      <w:r w:rsidRPr="00A42E33">
        <w:rPr>
          <w:b/>
          <w:color w:val="000000" w:themeColor="text1"/>
          <w:sz w:val="20"/>
          <w:szCs w:val="20"/>
          <w:highlight w:val="yellow"/>
          <w:lang w:val="en-US"/>
        </w:rPr>
        <w:t>(</w:t>
      </w:r>
      <w:proofErr w:type="gramStart"/>
      <w:r w:rsidRPr="00A42E33">
        <w:rPr>
          <w:b/>
          <w:color w:val="000000" w:themeColor="text1"/>
          <w:sz w:val="20"/>
          <w:szCs w:val="20"/>
          <w:highlight w:val="yellow"/>
          <w:lang w:val="en-US"/>
        </w:rPr>
        <w:t>week</w:t>
      </w:r>
      <w:proofErr w:type="gramEnd"/>
      <w:r w:rsidRPr="00A42E33">
        <w:rPr>
          <w:b/>
          <w:color w:val="000000" w:themeColor="text1"/>
          <w:sz w:val="20"/>
          <w:szCs w:val="20"/>
          <w:highlight w:val="yellow"/>
          <w:lang w:val="en-US"/>
        </w:rPr>
        <w:t xml:space="preserve"> commencing </w:t>
      </w:r>
      <w:r>
        <w:rPr>
          <w:b/>
          <w:color w:val="000000" w:themeColor="text1"/>
          <w:sz w:val="20"/>
          <w:szCs w:val="20"/>
          <w:highlight w:val="yellow"/>
          <w:lang w:val="en-US"/>
        </w:rPr>
        <w:t>10 Mar</w:t>
      </w:r>
      <w:r w:rsidRPr="00A42E33">
        <w:rPr>
          <w:b/>
          <w:color w:val="000000" w:themeColor="text1"/>
          <w:sz w:val="20"/>
          <w:szCs w:val="20"/>
          <w:highlight w:val="yellow"/>
          <w:lang w:val="en-US"/>
        </w:rPr>
        <w:t>)</w:t>
      </w:r>
      <w:bookmarkStart w:id="0" w:name="_GoBack"/>
      <w:bookmarkEnd w:id="0"/>
    </w:p>
    <w:p w:rsidR="007C553E" w:rsidRPr="007C553E" w:rsidRDefault="007C553E" w:rsidP="007C553E">
      <w:pPr>
        <w:spacing w:after="0" w:line="240" w:lineRule="auto"/>
        <w:rPr>
          <w:rFonts w:cstheme="minorHAnsi"/>
          <w:b/>
          <w:color w:val="000000"/>
        </w:rPr>
      </w:pPr>
      <w:r w:rsidRPr="007C553E">
        <w:rPr>
          <w:rFonts w:cstheme="minorHAnsi"/>
          <w:b/>
          <w:color w:val="000000"/>
        </w:rPr>
        <w:t>P</w:t>
      </w:r>
      <w:r w:rsidRPr="007C553E">
        <w:rPr>
          <w:rFonts w:cstheme="minorHAnsi"/>
          <w:b/>
          <w:color w:val="000000"/>
        </w:rPr>
        <w:t>ark and Stride and Walking Pou</w:t>
      </w:r>
    </w:p>
    <w:p w:rsidR="007C553E" w:rsidRPr="007C553E" w:rsidRDefault="007C553E" w:rsidP="007C553E">
      <w:pPr>
        <w:pStyle w:val="font8"/>
        <w:spacing w:before="0" w:beforeAutospacing="0" w:after="0" w:afterAutospacing="0"/>
        <w:rPr>
          <w:rFonts w:asciiTheme="minorHAnsi" w:eastAsiaTheme="minorHAnsi" w:hAnsiTheme="minorHAnsi" w:cstheme="minorHAnsi"/>
          <w:color w:val="000000"/>
          <w:sz w:val="22"/>
          <w:szCs w:val="22"/>
          <w:lang w:eastAsia="en-US"/>
        </w:rPr>
      </w:pPr>
      <w:r w:rsidRPr="007C553E">
        <w:rPr>
          <w:rFonts w:asciiTheme="minorHAnsi" w:eastAsiaTheme="minorHAnsi" w:hAnsiTheme="minorHAnsi" w:cstheme="minorHAnsi"/>
          <w:color w:val="000000"/>
          <w:sz w:val="22"/>
          <w:szCs w:val="22"/>
          <w:lang w:eastAsia="en-US"/>
        </w:rPr>
        <w:t xml:space="preserve">Our school is asking parents to use a “Park and Stride” location over March to encourage families to walk the last 500m or so to school.  This helps ease congestion and get kids active before the school day AND we’ll stamp your passports at the gate!  Suggested </w:t>
      </w:r>
      <w:r w:rsidRPr="007C553E">
        <w:rPr>
          <w:rFonts w:asciiTheme="minorHAnsi" w:eastAsiaTheme="minorHAnsi" w:hAnsiTheme="minorHAnsi" w:cstheme="minorHAnsi"/>
          <w:color w:val="000000"/>
          <w:sz w:val="22"/>
          <w:szCs w:val="22"/>
          <w:highlight w:val="yellow"/>
          <w:lang w:eastAsia="en-US"/>
        </w:rPr>
        <w:t>park and stride locations are:  **.</w:t>
      </w:r>
      <w:r w:rsidRPr="007C553E">
        <w:rPr>
          <w:rFonts w:asciiTheme="minorHAnsi" w:eastAsiaTheme="minorHAnsi" w:hAnsiTheme="minorHAnsi" w:cstheme="minorHAnsi"/>
          <w:color w:val="000000"/>
          <w:sz w:val="22"/>
          <w:szCs w:val="22"/>
          <w:lang w:eastAsia="en-US"/>
        </w:rPr>
        <w:t xml:space="preserve">  For more information see </w:t>
      </w:r>
      <w:hyperlink r:id="rId7" w:history="1">
        <w:r w:rsidRPr="007C553E">
          <w:rPr>
            <w:rStyle w:val="Hyperlink"/>
            <w:rFonts w:asciiTheme="minorHAnsi" w:eastAsiaTheme="minorHAnsi" w:hAnsiTheme="minorHAnsi" w:cstheme="minorHAnsi"/>
            <w:sz w:val="22"/>
            <w:szCs w:val="22"/>
            <w:lang w:eastAsia="en-US"/>
          </w:rPr>
          <w:t>Park &amp; Stride or Walking Pou</w:t>
        </w:r>
      </w:hyperlink>
      <w:r w:rsidRPr="007C553E">
        <w:rPr>
          <w:rFonts w:asciiTheme="minorHAnsi" w:eastAsiaTheme="minorHAnsi" w:hAnsiTheme="minorHAnsi" w:cstheme="minorHAnsi"/>
          <w:color w:val="000000"/>
          <w:sz w:val="22"/>
          <w:szCs w:val="22"/>
          <w:lang w:eastAsia="en-US"/>
        </w:rPr>
        <w:t xml:space="preserve">.  </w:t>
      </w:r>
    </w:p>
    <w:p w:rsidR="007C553E" w:rsidRPr="007C553E" w:rsidRDefault="007C553E" w:rsidP="007C553E">
      <w:pPr>
        <w:pStyle w:val="font8"/>
        <w:spacing w:before="0" w:beforeAutospacing="0" w:after="0" w:afterAutospacing="0"/>
        <w:rPr>
          <w:rFonts w:asciiTheme="minorHAnsi" w:hAnsiTheme="minorHAnsi" w:cstheme="minorHAnsi"/>
          <w:b/>
          <w:color w:val="000000" w:themeColor="text1"/>
          <w:sz w:val="22"/>
          <w:szCs w:val="22"/>
        </w:rPr>
      </w:pPr>
    </w:p>
    <w:p w:rsidR="007C553E" w:rsidRPr="007C553E" w:rsidRDefault="007C553E" w:rsidP="007C553E">
      <w:pPr>
        <w:spacing w:after="0" w:line="240" w:lineRule="auto"/>
        <w:rPr>
          <w:rFonts w:cstheme="minorHAnsi"/>
          <w:b/>
          <w:color w:val="000000" w:themeColor="text1"/>
        </w:rPr>
      </w:pPr>
      <w:r w:rsidRPr="007C553E">
        <w:rPr>
          <w:rFonts w:cstheme="minorHAnsi"/>
          <w:b/>
          <w:color w:val="000000" w:themeColor="text1"/>
        </w:rPr>
        <w:t xml:space="preserve">Parent Photo Competition </w:t>
      </w:r>
    </w:p>
    <w:p w:rsidR="007C553E" w:rsidRDefault="007C553E" w:rsidP="007C553E">
      <w:pPr>
        <w:spacing w:after="0" w:line="240" w:lineRule="auto"/>
        <w:rPr>
          <w:rFonts w:cstheme="minorHAnsi"/>
          <w:color w:val="000000" w:themeColor="text1"/>
          <w:lang w:val="en-US"/>
        </w:rPr>
      </w:pPr>
      <w:r w:rsidRPr="007C553E">
        <w:rPr>
          <w:rFonts w:cstheme="minorHAnsi"/>
          <w:color w:val="000000" w:themeColor="text1"/>
          <w:lang w:val="en-US"/>
        </w:rPr>
        <w:t xml:space="preserve">Last week </w:t>
      </w:r>
      <w:hyperlink r:id="rId8" w:history="1">
        <w:r w:rsidRPr="007C553E">
          <w:rPr>
            <w:rStyle w:val="Hyperlink"/>
            <w:rFonts w:cstheme="minorHAnsi"/>
            <w:lang w:val="en-US"/>
          </w:rPr>
          <w:t>Staglands</w:t>
        </w:r>
      </w:hyperlink>
      <w:r w:rsidRPr="007C553E">
        <w:rPr>
          <w:rStyle w:val="Hyperlink"/>
          <w:rFonts w:cstheme="minorHAnsi"/>
          <w:lang w:val="en-US"/>
        </w:rPr>
        <w:t xml:space="preserve"> </w:t>
      </w:r>
      <w:r w:rsidRPr="007C553E">
        <w:rPr>
          <w:rFonts w:cstheme="minorHAnsi"/>
          <w:color w:val="000000" w:themeColor="text1"/>
          <w:lang w:val="en-US"/>
        </w:rPr>
        <w:t xml:space="preserve">donated all our Family passes for our parent photo competition.  This week parents are in to win daily prizes to </w:t>
      </w:r>
      <w:hyperlink r:id="rId9" w:history="1">
        <w:r w:rsidRPr="007C553E">
          <w:rPr>
            <w:rStyle w:val="Hyperlink"/>
            <w:rFonts w:cstheme="minorHAnsi"/>
            <w:lang w:val="en-US"/>
          </w:rPr>
          <w:t>Zealandia</w:t>
        </w:r>
      </w:hyperlink>
      <w:r w:rsidRPr="007C553E">
        <w:rPr>
          <w:rStyle w:val="Hyperlink"/>
          <w:rFonts w:cstheme="minorHAnsi"/>
          <w:lang w:val="en-US"/>
        </w:rPr>
        <w:t>!</w:t>
      </w:r>
      <w:r w:rsidRPr="007C553E">
        <w:rPr>
          <w:rFonts w:cstheme="minorHAnsi"/>
          <w:color w:val="000000" w:themeColor="text1"/>
          <w:lang w:val="en-US"/>
        </w:rPr>
        <w:t xml:space="preserve">  </w:t>
      </w:r>
    </w:p>
    <w:p w:rsidR="007C553E" w:rsidRDefault="007C553E" w:rsidP="007C553E">
      <w:pPr>
        <w:spacing w:after="0" w:line="240" w:lineRule="auto"/>
        <w:rPr>
          <w:rFonts w:cstheme="minorHAnsi"/>
          <w:color w:val="000000" w:themeColor="text1"/>
          <w:lang w:val="en-US"/>
        </w:rPr>
      </w:pPr>
    </w:p>
    <w:p w:rsidR="007C553E" w:rsidRPr="007C553E" w:rsidRDefault="007C553E" w:rsidP="007C553E">
      <w:pPr>
        <w:spacing w:after="0" w:line="240" w:lineRule="auto"/>
        <w:rPr>
          <w:rFonts w:cstheme="minorHAnsi"/>
          <w:color w:val="000000" w:themeColor="text1"/>
          <w:lang w:val="en-US"/>
        </w:rPr>
      </w:pPr>
      <w:r w:rsidRPr="007C553E">
        <w:rPr>
          <w:rFonts w:cstheme="minorHAnsi"/>
          <w:color w:val="000000" w:themeColor="text1"/>
          <w:sz w:val="28"/>
          <w:lang w:val="en-US"/>
        </w:rPr>
        <w:t xml:space="preserve">Look </w:t>
      </w:r>
      <w:r w:rsidRPr="007C553E">
        <w:rPr>
          <w:rFonts w:cstheme="minorHAnsi"/>
          <w:color w:val="000000" w:themeColor="text1"/>
          <w:sz w:val="28"/>
          <w:lang w:val="en-US"/>
        </w:rPr>
        <w:t xml:space="preserve">out for Jack’s </w:t>
      </w:r>
      <w:proofErr w:type="spellStart"/>
      <w:r w:rsidRPr="007C553E">
        <w:rPr>
          <w:rFonts w:cstheme="minorHAnsi"/>
          <w:color w:val="000000" w:themeColor="text1"/>
          <w:sz w:val="28"/>
          <w:lang w:val="en-US"/>
        </w:rPr>
        <w:t>Favourite</w:t>
      </w:r>
      <w:proofErr w:type="spellEnd"/>
      <w:r w:rsidRPr="007C553E">
        <w:rPr>
          <w:rFonts w:cstheme="minorHAnsi"/>
          <w:color w:val="000000" w:themeColor="text1"/>
          <w:sz w:val="28"/>
          <w:lang w:val="en-US"/>
        </w:rPr>
        <w:t xml:space="preserve"> Friday competition every Friday where we’ll be giving away this adult scooter courtesy of </w:t>
      </w:r>
      <w:hyperlink r:id="rId10" w:history="1">
        <w:r w:rsidRPr="007C553E">
          <w:rPr>
            <w:rStyle w:val="Hyperlink"/>
            <w:rFonts w:cstheme="minorHAnsi"/>
            <w:sz w:val="28"/>
            <w:lang w:val="en-US"/>
          </w:rPr>
          <w:t>Micro Scooters</w:t>
        </w:r>
      </w:hyperlink>
      <w:r w:rsidRPr="007C553E">
        <w:rPr>
          <w:rFonts w:cstheme="minorHAnsi"/>
          <w:color w:val="000000" w:themeColor="text1"/>
          <w:sz w:val="28"/>
          <w:lang w:val="en-US"/>
        </w:rPr>
        <w:t xml:space="preserve"> worth $359.95!  </w:t>
      </w:r>
      <w:r w:rsidRPr="007C553E">
        <w:rPr>
          <w:rFonts w:cstheme="minorHAnsi"/>
          <w:color w:val="000000" w:themeColor="text1"/>
          <w:lang w:val="en-US"/>
        </w:rPr>
        <w:t>Simply s</w:t>
      </w:r>
      <w:r w:rsidRPr="007C553E">
        <w:rPr>
          <w:rFonts w:cstheme="minorHAnsi"/>
          <w:color w:val="000000" w:themeColor="text1"/>
          <w:lang w:val="en"/>
        </w:rPr>
        <w:t xml:space="preserve">nap a photo of your family’s journey to school during </w:t>
      </w:r>
      <w:proofErr w:type="spellStart"/>
      <w:r w:rsidRPr="007C553E">
        <w:rPr>
          <w:rFonts w:cstheme="minorHAnsi"/>
          <w:color w:val="000000" w:themeColor="text1"/>
          <w:lang w:val="en"/>
        </w:rPr>
        <w:t>Movin’March</w:t>
      </w:r>
      <w:proofErr w:type="spellEnd"/>
      <w:r w:rsidRPr="007C553E">
        <w:rPr>
          <w:rFonts w:cstheme="minorHAnsi"/>
          <w:color w:val="000000" w:themeColor="text1"/>
          <w:lang w:val="en"/>
        </w:rPr>
        <w:t xml:space="preserve"> and win! It might highlight a small adventure or wonder discovered along the way, or capture a moment. To enter, post your photo publicly on </w:t>
      </w:r>
      <w:hyperlink r:id="rId11" w:tgtFrame="_blank" w:history="1">
        <w:r w:rsidRPr="007C553E">
          <w:rPr>
            <w:rStyle w:val="Hyperlink"/>
            <w:rFonts w:cstheme="minorHAnsi"/>
            <w:lang w:val="en"/>
          </w:rPr>
          <w:t>Facebook</w:t>
        </w:r>
      </w:hyperlink>
      <w:r w:rsidRPr="007C553E">
        <w:rPr>
          <w:rFonts w:cstheme="minorHAnsi"/>
          <w:color w:val="000000" w:themeColor="text1"/>
          <w:lang w:val="en"/>
        </w:rPr>
        <w:t xml:space="preserve"> or </w:t>
      </w:r>
      <w:hyperlink r:id="rId12" w:tgtFrame="_blank" w:history="1">
        <w:r w:rsidRPr="007C553E">
          <w:rPr>
            <w:rStyle w:val="Hyperlink"/>
            <w:rFonts w:cstheme="minorHAnsi"/>
            <w:lang w:val="en"/>
          </w:rPr>
          <w:t>Instagram</w:t>
        </w:r>
      </w:hyperlink>
      <w:r w:rsidRPr="007C553E">
        <w:rPr>
          <w:rFonts w:cstheme="minorHAnsi"/>
          <w:color w:val="174A5B"/>
          <w:lang w:val="en"/>
        </w:rPr>
        <w:t xml:space="preserve"> </w:t>
      </w:r>
      <w:r w:rsidRPr="007C553E">
        <w:rPr>
          <w:rFonts w:cstheme="minorHAnsi"/>
          <w:color w:val="000000" w:themeColor="text1"/>
          <w:lang w:val="en"/>
        </w:rPr>
        <w:t>with</w:t>
      </w:r>
      <w:r w:rsidRPr="007C553E">
        <w:rPr>
          <w:rFonts w:cstheme="minorHAnsi"/>
          <w:color w:val="174A5B"/>
          <w:lang w:val="en"/>
        </w:rPr>
        <w:t> </w:t>
      </w:r>
      <w:r w:rsidRPr="007C553E">
        <w:rPr>
          <w:rFonts w:cstheme="minorHAnsi"/>
          <w:color w:val="00BAB3"/>
          <w:lang w:val="en"/>
        </w:rPr>
        <w:t>#</w:t>
      </w:r>
      <w:proofErr w:type="spellStart"/>
      <w:r w:rsidRPr="007C553E">
        <w:rPr>
          <w:rFonts w:cstheme="minorHAnsi"/>
          <w:color w:val="00BAB3"/>
          <w:lang w:val="en"/>
        </w:rPr>
        <w:t>movinmarch</w:t>
      </w:r>
      <w:proofErr w:type="spellEnd"/>
      <w:r w:rsidRPr="007C553E">
        <w:rPr>
          <w:rFonts w:cstheme="minorHAnsi"/>
          <w:color w:val="174A5B"/>
          <w:lang w:val="en"/>
        </w:rPr>
        <w:t xml:space="preserve">. </w:t>
      </w:r>
      <w:r w:rsidRPr="007C553E">
        <w:rPr>
          <w:rFonts w:cstheme="minorHAnsi"/>
          <w:color w:val="000000" w:themeColor="text1"/>
          <w:lang w:val="en"/>
        </w:rPr>
        <w:t xml:space="preserve">T&amp;C’s are </w:t>
      </w:r>
      <w:hyperlink r:id="rId13" w:history="1">
        <w:r w:rsidRPr="007C553E">
          <w:rPr>
            <w:rStyle w:val="Hyperlink"/>
            <w:rFonts w:cstheme="minorHAnsi"/>
            <w:lang w:val="en"/>
          </w:rPr>
          <w:t>here</w:t>
        </w:r>
      </w:hyperlink>
    </w:p>
    <w:p w:rsidR="007C553E" w:rsidRDefault="007C553E" w:rsidP="007C553E">
      <w:pPr>
        <w:spacing w:after="0" w:line="240" w:lineRule="auto"/>
        <w:rPr>
          <w:rFonts w:cstheme="minorHAnsi"/>
          <w:b/>
          <w:color w:val="000000" w:themeColor="text1"/>
        </w:rPr>
      </w:pPr>
    </w:p>
    <w:p w:rsidR="007C553E" w:rsidRPr="007C553E" w:rsidRDefault="007C553E" w:rsidP="007C553E">
      <w:pPr>
        <w:spacing w:after="0" w:line="240" w:lineRule="auto"/>
        <w:rPr>
          <w:rFonts w:cstheme="minorHAnsi"/>
          <w:b/>
          <w:color w:val="000000" w:themeColor="text1"/>
        </w:rPr>
      </w:pPr>
      <w:r w:rsidRPr="007C553E">
        <w:rPr>
          <w:rFonts w:cstheme="minorHAnsi"/>
          <w:b/>
          <w:color w:val="000000" w:themeColor="text1"/>
        </w:rPr>
        <w:t>Share your story</w:t>
      </w:r>
    </w:p>
    <w:p w:rsidR="007C553E" w:rsidRPr="007C553E" w:rsidRDefault="007C553E" w:rsidP="007C553E">
      <w:pPr>
        <w:spacing w:after="0" w:line="240" w:lineRule="auto"/>
        <w:rPr>
          <w:rFonts w:cstheme="minorHAnsi"/>
          <w:b/>
          <w:lang w:val="en-US"/>
        </w:rPr>
      </w:pPr>
      <w:proofErr w:type="spellStart"/>
      <w:r w:rsidRPr="007C553E">
        <w:rPr>
          <w:rFonts w:cstheme="minorHAnsi"/>
          <w:color w:val="000000" w:themeColor="text1"/>
          <w:lang w:val="en-US"/>
        </w:rPr>
        <w:t>Whānau</w:t>
      </w:r>
      <w:proofErr w:type="spellEnd"/>
      <w:r w:rsidRPr="007C553E">
        <w:rPr>
          <w:rFonts w:cstheme="minorHAnsi"/>
          <w:color w:val="000000" w:themeColor="text1"/>
          <w:lang w:val="en-US"/>
        </w:rPr>
        <w:t xml:space="preserve"> can also take part in our </w:t>
      </w:r>
      <w:hyperlink r:id="rId14" w:history="1">
        <w:r w:rsidRPr="007C553E">
          <w:rPr>
            <w:rStyle w:val="Hyperlink"/>
            <w:rFonts w:cstheme="minorHAnsi"/>
            <w:lang w:val="en-US"/>
          </w:rPr>
          <w:t>Share your Story</w:t>
        </w:r>
      </w:hyperlink>
      <w:r w:rsidRPr="007C553E">
        <w:rPr>
          <w:rFonts w:cstheme="minorHAnsi"/>
          <w:color w:val="000000" w:themeColor="text1"/>
          <w:lang w:val="en-US"/>
        </w:rPr>
        <w:t xml:space="preserve"> and be in to win weekly Wellington destination prizes as </w:t>
      </w:r>
      <w:r w:rsidRPr="007C553E">
        <w:rPr>
          <w:rFonts w:cstheme="minorHAnsi"/>
        </w:rPr>
        <w:t xml:space="preserve">well as a </w:t>
      </w:r>
      <w:proofErr w:type="spellStart"/>
      <w:r w:rsidRPr="007C553E">
        <w:rPr>
          <w:rFonts w:cstheme="minorHAnsi"/>
        </w:rPr>
        <w:t>Bluebridge</w:t>
      </w:r>
      <w:proofErr w:type="spellEnd"/>
      <w:r w:rsidRPr="007C553E">
        <w:rPr>
          <w:rFonts w:cstheme="minorHAnsi"/>
        </w:rPr>
        <w:t xml:space="preserve"> Family + vehicle pass on a return Cook Straight sailing.  </w:t>
      </w:r>
    </w:p>
    <w:p w:rsidR="007C553E" w:rsidRPr="007C553E" w:rsidRDefault="007C553E" w:rsidP="007C553E">
      <w:pPr>
        <w:spacing w:after="0" w:line="240" w:lineRule="auto"/>
        <w:rPr>
          <w:rFonts w:cstheme="minorHAnsi"/>
          <w:b/>
          <w:color w:val="000000" w:themeColor="text1"/>
        </w:rPr>
      </w:pPr>
    </w:p>
    <w:p w:rsidR="00676519" w:rsidRPr="007C553E" w:rsidRDefault="007C553E" w:rsidP="007C553E">
      <w:pPr>
        <w:spacing w:after="0" w:line="240" w:lineRule="auto"/>
        <w:rPr>
          <w:rFonts w:cstheme="minorHAnsi"/>
        </w:rPr>
      </w:pPr>
      <w:r w:rsidRPr="007C553E">
        <w:rPr>
          <w:rFonts w:cstheme="minorHAnsi"/>
          <w:b/>
        </w:rPr>
        <w:t>Our school will hold a</w:t>
      </w:r>
      <w:r w:rsidRPr="007C553E">
        <w:rPr>
          <w:rFonts w:cstheme="minorHAnsi"/>
        </w:rPr>
        <w:t xml:space="preserve"> </w:t>
      </w:r>
      <w:hyperlink r:id="rId15" w:history="1">
        <w:r w:rsidRPr="007C553E">
          <w:rPr>
            <w:rStyle w:val="Hyperlink"/>
            <w:rFonts w:cstheme="minorHAnsi"/>
            <w:b/>
            <w:color w:val="00728F"/>
          </w:rPr>
          <w:t>WOW Family Day</w:t>
        </w:r>
      </w:hyperlink>
      <w:r w:rsidRPr="007C553E">
        <w:rPr>
          <w:rFonts w:cstheme="minorHAnsi"/>
        </w:rPr>
        <w:t xml:space="preserve"> on </w:t>
      </w:r>
      <w:r w:rsidRPr="007C553E">
        <w:rPr>
          <w:rFonts w:cstheme="minorHAnsi"/>
          <w:highlight w:val="yellow"/>
        </w:rPr>
        <w:t>** school to advise date, time, place, short description**</w:t>
      </w:r>
      <w:r w:rsidRPr="007C553E">
        <w:rPr>
          <w:rFonts w:cstheme="minorHAnsi"/>
        </w:rPr>
        <w:t xml:space="preserve"> where we invite all families to walk or wheel – even if it’s just for one day.  Give it a go on WOW Family day and be part of our celebration!</w:t>
      </w:r>
    </w:p>
    <w:sectPr w:rsidR="00676519" w:rsidRPr="007C5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B60CB"/>
    <w:multiLevelType w:val="hybridMultilevel"/>
    <w:tmpl w:val="6AE07BDA"/>
    <w:lvl w:ilvl="0" w:tplc="B6D0F4EC">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F8621C"/>
    <w:multiLevelType w:val="hybridMultilevel"/>
    <w:tmpl w:val="AF8CFEA0"/>
    <w:lvl w:ilvl="0" w:tplc="D506D228">
      <w:start w:val="1"/>
      <w:numFmt w:val="bullet"/>
      <w:lvlText w:val=""/>
      <w:lvlJc w:val="left"/>
      <w:pPr>
        <w:ind w:left="720" w:hanging="360"/>
      </w:pPr>
      <w:rPr>
        <w:rFonts w:ascii="Symbol" w:hAnsi="Symbol" w:hint="default"/>
        <w:color w:val="000000" w:themeColor="text1"/>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3E"/>
    <w:rsid w:val="00676519"/>
    <w:rsid w:val="007C55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20E6"/>
  <w15:chartTrackingRefBased/>
  <w15:docId w15:val="{CD10EA6C-B31A-4690-AA38-B38BE1F8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5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53E"/>
    <w:rPr>
      <w:color w:val="0000FF"/>
      <w:u w:val="single"/>
    </w:rPr>
  </w:style>
  <w:style w:type="paragraph" w:styleId="ListParagraph">
    <w:name w:val="List Paragraph"/>
    <w:basedOn w:val="Normal"/>
    <w:uiPriority w:val="34"/>
    <w:qFormat/>
    <w:rsid w:val="007C553E"/>
    <w:pPr>
      <w:ind w:left="720"/>
      <w:contextualSpacing/>
    </w:pPr>
  </w:style>
  <w:style w:type="paragraph" w:customStyle="1" w:styleId="font8">
    <w:name w:val="font_8"/>
    <w:basedOn w:val="Normal"/>
    <w:rsid w:val="007C553E"/>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glands.co.nz/" TargetMode="External"/><Relationship Id="rId13" Type="http://schemas.openxmlformats.org/officeDocument/2006/relationships/hyperlink" Target="https://www.movinmarch.com/photocomp" TargetMode="External"/><Relationship Id="rId3" Type="http://schemas.openxmlformats.org/officeDocument/2006/relationships/settings" Target="settings.xml"/><Relationship Id="rId7" Type="http://schemas.openxmlformats.org/officeDocument/2006/relationships/hyperlink" Target="https://www.movinmarch.com/toolkit" TargetMode="External"/><Relationship Id="rId12" Type="http://schemas.openxmlformats.org/officeDocument/2006/relationships/hyperlink" Target="http://www.instagra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ovinmarch.com/newsletters" TargetMode="External"/><Relationship Id="rId11" Type="http://schemas.openxmlformats.org/officeDocument/2006/relationships/hyperlink" Target="http://www.facebook.com/movinmarch" TargetMode="External"/><Relationship Id="rId5" Type="http://schemas.openxmlformats.org/officeDocument/2006/relationships/hyperlink" Target="mailto:schooltravel@gw.govt.nz?subject=Our%20school's%20WOW%20Family%20day%20details%20+%20how%20we're%20promoting%20via%20newsletters" TargetMode="External"/><Relationship Id="rId15" Type="http://schemas.openxmlformats.org/officeDocument/2006/relationships/hyperlink" Target="https://www.movinmarch.com/family-day" TargetMode="External"/><Relationship Id="rId10" Type="http://schemas.openxmlformats.org/officeDocument/2006/relationships/hyperlink" Target="https://www.microscooters.co.nz/products/micro-classic-adult-scooter-black" TargetMode="External"/><Relationship Id="rId4" Type="http://schemas.openxmlformats.org/officeDocument/2006/relationships/webSettings" Target="webSettings.xml"/><Relationship Id="rId9" Type="http://schemas.openxmlformats.org/officeDocument/2006/relationships/hyperlink" Target="https://www.visitzealandia.com/" TargetMode="External"/><Relationship Id="rId14" Type="http://schemas.openxmlformats.org/officeDocument/2006/relationships/hyperlink" Target="http://www.movinmarch.com/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Greater Wellington Regional Council</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Barr</dc:creator>
  <cp:keywords/>
  <dc:description/>
  <cp:lastModifiedBy>Kirsty Barr</cp:lastModifiedBy>
  <cp:revision>1</cp:revision>
  <dcterms:created xsi:type="dcterms:W3CDTF">2020-03-07T03:17:00Z</dcterms:created>
  <dcterms:modified xsi:type="dcterms:W3CDTF">2020-03-07T03:19:00Z</dcterms:modified>
</cp:coreProperties>
</file>